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DF" w:rsidRDefault="008500DF" w:rsidP="00554E5C">
      <w:pPr>
        <w:rPr>
          <w:rFonts w:ascii="Times New Roman" w:hAnsi="Times New Roman" w:cs="Times New Roman"/>
          <w:b/>
          <w:sz w:val="24"/>
          <w:szCs w:val="24"/>
        </w:rPr>
      </w:pPr>
      <w:r w:rsidRPr="00554E5C">
        <w:rPr>
          <w:rFonts w:ascii="Times New Roman" w:hAnsi="Times New Roman" w:cs="Times New Roman"/>
          <w:b/>
          <w:sz w:val="24"/>
          <w:szCs w:val="24"/>
        </w:rPr>
        <w:t xml:space="preserve">              19 АПР</w:t>
      </w:r>
      <w:bookmarkStart w:id="0" w:name="_GoBack"/>
      <w:bookmarkEnd w:id="0"/>
      <w:r w:rsidRPr="00554E5C">
        <w:rPr>
          <w:rFonts w:ascii="Times New Roman" w:hAnsi="Times New Roman" w:cs="Times New Roman"/>
          <w:b/>
          <w:sz w:val="24"/>
          <w:szCs w:val="24"/>
        </w:rPr>
        <w:t>ЕЛЯ – ВСЕМИРНЫЙ ДЕНЬ ФИЛЭЛЛИНА</w:t>
      </w:r>
    </w:p>
    <w:p w:rsidR="003B4E53" w:rsidRPr="00554E5C" w:rsidRDefault="003B4E53" w:rsidP="003B4E53">
      <w:pPr>
        <w:rPr>
          <w:rFonts w:ascii="Times New Roman" w:hAnsi="Times New Roman" w:cs="Times New Roman"/>
          <w:b/>
          <w:sz w:val="24"/>
          <w:szCs w:val="24"/>
        </w:rPr>
      </w:pPr>
      <w:r w:rsidRPr="00554E5C">
        <w:rPr>
          <w:rFonts w:ascii="Times New Roman" w:hAnsi="Times New Roman" w:cs="Times New Roman"/>
          <w:b/>
          <w:sz w:val="24"/>
          <w:szCs w:val="24"/>
        </w:rPr>
        <w:t>Поэт-романтик Лорд Джордж Гордон Байрон – национальный герой Греции</w:t>
      </w:r>
    </w:p>
    <w:p w:rsidR="00F70633" w:rsidRPr="00554E5C" w:rsidRDefault="00F70633" w:rsidP="00554E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апреля, дата смерти великого поэта и филэллина, национального героя Греции, согласно указу президента Греции от 19.09.2008 года, стала днем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Филэллинизма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00DF" w:rsidRDefault="00554E5C" w:rsidP="00554E5C">
      <w:pPr>
        <w:rPr>
          <w:rFonts w:ascii="Times New Roman" w:hAnsi="Times New Roman" w:cs="Times New Roman"/>
          <w:sz w:val="24"/>
          <w:szCs w:val="24"/>
        </w:rPr>
      </w:pPr>
      <w:r w:rsidRPr="00554E5C">
        <w:rPr>
          <w:rFonts w:ascii="Times New Roman" w:hAnsi="Times New Roman" w:cs="Times New Roman"/>
          <w:b/>
          <w:sz w:val="24"/>
          <w:szCs w:val="24"/>
        </w:rPr>
        <w:t>2018 -й – год 230-летия национального героя Греции Джорджа Байрона.</w:t>
      </w:r>
      <w:r w:rsidR="008500DF" w:rsidRPr="00554E5C">
        <w:rPr>
          <w:rFonts w:ascii="Times New Roman" w:hAnsi="Times New Roman" w:cs="Times New Roman"/>
          <w:sz w:val="24"/>
          <w:szCs w:val="24"/>
        </w:rPr>
        <w:br/>
      </w:r>
    </w:p>
    <w:p w:rsidR="00C741D1" w:rsidRPr="00554E5C" w:rsidRDefault="00C741D1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в резиденциях номов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(областей и районов) Греции проходит уже традиционная торжественная церемония, посвященная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дате.</w:t>
      </w:r>
    </w:p>
    <w:p w:rsidR="00B61E74" w:rsidRDefault="008500DF" w:rsidP="00C741D1">
      <w:pPr>
        <w:rPr>
          <w:rFonts w:ascii="Times New Roman" w:hAnsi="Times New Roman" w:cs="Times New Roman"/>
          <w:sz w:val="24"/>
          <w:szCs w:val="24"/>
        </w:rPr>
      </w:pPr>
      <w:r w:rsidRPr="00554E5C">
        <w:rPr>
          <w:rFonts w:ascii="Times New Roman" w:hAnsi="Times New Roman" w:cs="Times New Roman"/>
          <w:sz w:val="24"/>
          <w:szCs w:val="24"/>
        </w:rPr>
        <w:t xml:space="preserve">19 апреля 1824 года в </w:t>
      </w:r>
      <w:proofErr w:type="spellStart"/>
      <w:r w:rsidRPr="00554E5C">
        <w:rPr>
          <w:rFonts w:ascii="Times New Roman" w:hAnsi="Times New Roman" w:cs="Times New Roman"/>
          <w:sz w:val="24"/>
          <w:szCs w:val="24"/>
        </w:rPr>
        <w:t>Месолонги</w:t>
      </w:r>
      <w:proofErr w:type="spellEnd"/>
      <w:r w:rsidRPr="00554E5C">
        <w:rPr>
          <w:rFonts w:ascii="Times New Roman" w:hAnsi="Times New Roman" w:cs="Times New Roman"/>
          <w:sz w:val="24"/>
          <w:szCs w:val="24"/>
        </w:rPr>
        <w:t xml:space="preserve"> умер великий английский поэт филэллин Лорд Джордж Байрон (</w:t>
      </w:r>
      <w:proofErr w:type="spellStart"/>
      <w:r w:rsidRPr="00554E5C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55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5C">
        <w:rPr>
          <w:rFonts w:ascii="Times New Roman" w:hAnsi="Times New Roman" w:cs="Times New Roman"/>
          <w:sz w:val="24"/>
          <w:szCs w:val="24"/>
        </w:rPr>
        <w:t>Gordon</w:t>
      </w:r>
      <w:proofErr w:type="spellEnd"/>
      <w:r w:rsidRPr="0055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5C">
        <w:rPr>
          <w:rFonts w:ascii="Times New Roman" w:hAnsi="Times New Roman" w:cs="Times New Roman"/>
          <w:sz w:val="24"/>
          <w:szCs w:val="24"/>
        </w:rPr>
        <w:t>Byron</w:t>
      </w:r>
      <w:proofErr w:type="spellEnd"/>
      <w:r w:rsidRPr="00554E5C">
        <w:rPr>
          <w:rFonts w:ascii="Times New Roman" w:hAnsi="Times New Roman" w:cs="Times New Roman"/>
          <w:sz w:val="24"/>
          <w:szCs w:val="24"/>
        </w:rPr>
        <w:t>), отдавший все свое состояние и свою жизнь за свободу Греции</w:t>
      </w:r>
      <w:r w:rsidRPr="00B16D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4E5C">
        <w:rPr>
          <w:rFonts w:ascii="Times New Roman" w:hAnsi="Times New Roman" w:cs="Times New Roman"/>
          <w:sz w:val="24"/>
          <w:szCs w:val="24"/>
        </w:rPr>
        <w:t>…Последние слова великого филэллина, национального героя Греции:</w:t>
      </w:r>
      <w:r w:rsidRPr="00554E5C">
        <w:rPr>
          <w:rFonts w:ascii="Times New Roman" w:hAnsi="Times New Roman" w:cs="Times New Roman"/>
          <w:sz w:val="24"/>
          <w:szCs w:val="24"/>
        </w:rPr>
        <w:br/>
      </w:r>
      <w:r w:rsidRPr="00C741D1">
        <w:rPr>
          <w:rFonts w:ascii="Times New Roman" w:hAnsi="Times New Roman" w:cs="Times New Roman"/>
          <w:sz w:val="24"/>
          <w:szCs w:val="24"/>
        </w:rPr>
        <w:t>«…Сестра моя. …Дитя мое! …Бедная моя Греция! Я отдал ей время, состояние, здоровье, теперь отдаю ей и жизнь».</w:t>
      </w:r>
      <w:r w:rsidR="00C741D1">
        <w:rPr>
          <w:rFonts w:ascii="Times New Roman" w:hAnsi="Times New Roman" w:cs="Times New Roman"/>
          <w:sz w:val="24"/>
          <w:szCs w:val="24"/>
        </w:rPr>
        <w:t xml:space="preserve"> </w:t>
      </w:r>
      <w:r w:rsidR="003B4E53">
        <w:rPr>
          <w:rFonts w:ascii="Times New Roman" w:hAnsi="Times New Roman" w:cs="Times New Roman"/>
          <w:sz w:val="24"/>
          <w:szCs w:val="24"/>
        </w:rPr>
        <w:t xml:space="preserve">Великий английский поэт был так же и выдающимся гуманистом своей эпохи, кто возвысил свой голос против варварской акции англичанина  лорда </w:t>
      </w:r>
      <w:proofErr w:type="spellStart"/>
      <w:r w:rsidR="003B4E53">
        <w:rPr>
          <w:rFonts w:ascii="Times New Roman" w:hAnsi="Times New Roman" w:cs="Times New Roman"/>
          <w:sz w:val="24"/>
          <w:szCs w:val="24"/>
        </w:rPr>
        <w:t>Эльгина</w:t>
      </w:r>
      <w:proofErr w:type="spellEnd"/>
      <w:r w:rsidR="00EF1032">
        <w:rPr>
          <w:rFonts w:ascii="Times New Roman" w:hAnsi="Times New Roman" w:cs="Times New Roman"/>
          <w:sz w:val="24"/>
          <w:szCs w:val="24"/>
        </w:rPr>
        <w:t>, жульническим путем похитившего</w:t>
      </w:r>
      <w:r w:rsidR="003B4E53">
        <w:rPr>
          <w:rFonts w:ascii="Times New Roman" w:hAnsi="Times New Roman" w:cs="Times New Roman"/>
          <w:sz w:val="24"/>
          <w:szCs w:val="24"/>
        </w:rPr>
        <w:t xml:space="preserve"> мраморные фрески Парфенона.</w:t>
      </w:r>
    </w:p>
    <w:p w:rsidR="00C741D1" w:rsidRPr="00554E5C" w:rsidRDefault="00C741D1" w:rsidP="00C741D1">
      <w:pPr>
        <w:rPr>
          <w:rFonts w:ascii="Times New Roman" w:hAnsi="Times New Roman" w:cs="Times New Roman"/>
          <w:sz w:val="24"/>
          <w:szCs w:val="24"/>
        </w:rPr>
      </w:pPr>
      <w:r w:rsidRPr="00554E5C">
        <w:rPr>
          <w:rFonts w:ascii="Times New Roman" w:hAnsi="Times New Roman" w:cs="Times New Roman"/>
          <w:sz w:val="24"/>
          <w:szCs w:val="24"/>
        </w:rPr>
        <w:t xml:space="preserve">…В </w:t>
      </w:r>
      <w:proofErr w:type="spellStart"/>
      <w:r w:rsidRPr="00554E5C">
        <w:rPr>
          <w:rFonts w:ascii="Times New Roman" w:hAnsi="Times New Roman" w:cs="Times New Roman"/>
          <w:sz w:val="24"/>
          <w:szCs w:val="24"/>
        </w:rPr>
        <w:t>Месолонги</w:t>
      </w:r>
      <w:proofErr w:type="spellEnd"/>
      <w:r w:rsidRPr="00554E5C">
        <w:rPr>
          <w:rFonts w:ascii="Times New Roman" w:hAnsi="Times New Roman" w:cs="Times New Roman"/>
          <w:sz w:val="24"/>
          <w:szCs w:val="24"/>
        </w:rPr>
        <w:t xml:space="preserve"> есть мавзолей, в котором находится сердце Байрона умершего здесь </w:t>
      </w:r>
      <w:r>
        <w:rPr>
          <w:rFonts w:ascii="Times New Roman" w:hAnsi="Times New Roman" w:cs="Times New Roman"/>
          <w:sz w:val="24"/>
          <w:szCs w:val="24"/>
        </w:rPr>
        <w:t xml:space="preserve">19 апреля </w:t>
      </w:r>
      <w:r w:rsidRPr="00554E5C">
        <w:rPr>
          <w:rFonts w:ascii="Times New Roman" w:hAnsi="Times New Roman" w:cs="Times New Roman"/>
          <w:sz w:val="24"/>
          <w:szCs w:val="24"/>
        </w:rPr>
        <w:t>1824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54E5C">
        <w:rPr>
          <w:rFonts w:ascii="Times New Roman" w:hAnsi="Times New Roman" w:cs="Times New Roman"/>
          <w:sz w:val="24"/>
          <w:szCs w:val="24"/>
        </w:rPr>
        <w:t xml:space="preserve">, и статуя </w:t>
      </w:r>
      <w:r w:rsidR="00B61E74">
        <w:rPr>
          <w:rFonts w:ascii="Times New Roman" w:hAnsi="Times New Roman" w:cs="Times New Roman"/>
          <w:sz w:val="24"/>
          <w:szCs w:val="24"/>
        </w:rPr>
        <w:t xml:space="preserve">национального героя греков </w:t>
      </w:r>
      <w:r w:rsidRPr="00554E5C">
        <w:rPr>
          <w:rFonts w:ascii="Times New Roman" w:hAnsi="Times New Roman" w:cs="Times New Roman"/>
          <w:sz w:val="24"/>
          <w:szCs w:val="24"/>
        </w:rPr>
        <w:t>Байрона, поставленная в 1881 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554E5C">
        <w:rPr>
          <w:rFonts w:ascii="Times New Roman" w:hAnsi="Times New Roman" w:cs="Times New Roman"/>
          <w:sz w:val="24"/>
          <w:szCs w:val="24"/>
        </w:rPr>
        <w:t>.</w:t>
      </w:r>
    </w:p>
    <w:p w:rsidR="00EF1032" w:rsidRPr="0048772A" w:rsidRDefault="00EF1032" w:rsidP="00EF1032">
      <w:pPr>
        <w:rPr>
          <w:rFonts w:ascii="Times New Roman" w:hAnsi="Times New Roman" w:cs="Times New Roman"/>
          <w:b/>
          <w:sz w:val="28"/>
          <w:szCs w:val="28"/>
        </w:rPr>
      </w:pPr>
      <w:r w:rsidRPr="0048772A">
        <w:rPr>
          <w:rFonts w:ascii="Times New Roman" w:hAnsi="Times New Roman" w:cs="Times New Roman"/>
          <w:b/>
          <w:sz w:val="28"/>
          <w:szCs w:val="28"/>
        </w:rPr>
        <w:t xml:space="preserve">Джордж Байрон «Песня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8772A">
        <w:rPr>
          <w:rFonts w:ascii="Times New Roman" w:hAnsi="Times New Roman" w:cs="Times New Roman"/>
          <w:b/>
          <w:sz w:val="28"/>
          <w:szCs w:val="28"/>
        </w:rPr>
        <w:t>реческих повстанцев»</w:t>
      </w:r>
    </w:p>
    <w:p w:rsidR="00EF1032" w:rsidRPr="0048772A" w:rsidRDefault="00EF1032" w:rsidP="00EF10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7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772A">
        <w:rPr>
          <w:rFonts w:ascii="Times New Roman" w:hAnsi="Times New Roman" w:cs="Times New Roman"/>
          <w:sz w:val="24"/>
          <w:szCs w:val="24"/>
        </w:rPr>
        <w:t xml:space="preserve"> Греция, восстань!</w:t>
      </w:r>
      <w:r w:rsidRPr="0048772A">
        <w:rPr>
          <w:rFonts w:ascii="Times New Roman" w:hAnsi="Times New Roman" w:cs="Times New Roman"/>
          <w:sz w:val="24"/>
          <w:szCs w:val="24"/>
        </w:rPr>
        <w:br/>
        <w:t>Сиянье древней славы</w:t>
      </w:r>
      <w:r w:rsidRPr="0048772A">
        <w:rPr>
          <w:rFonts w:ascii="Times New Roman" w:hAnsi="Times New Roman" w:cs="Times New Roman"/>
          <w:sz w:val="24"/>
          <w:szCs w:val="24"/>
        </w:rPr>
        <w:br/>
        <w:t>Борцов зовет на брань,</w:t>
      </w:r>
      <w:r w:rsidRPr="0048772A">
        <w:rPr>
          <w:rFonts w:ascii="Times New Roman" w:hAnsi="Times New Roman" w:cs="Times New Roman"/>
          <w:sz w:val="24"/>
          <w:szCs w:val="24"/>
        </w:rPr>
        <w:br/>
        <w:t>На подвиг величавый.</w:t>
      </w:r>
    </w:p>
    <w:p w:rsidR="00EF1032" w:rsidRPr="0048772A" w:rsidRDefault="00EF1032" w:rsidP="00EF1032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>К оружию! К победам!</w:t>
      </w:r>
      <w:r w:rsidRPr="0048772A">
        <w:rPr>
          <w:rFonts w:ascii="Times New Roman" w:hAnsi="Times New Roman" w:cs="Times New Roman"/>
          <w:sz w:val="24"/>
          <w:szCs w:val="24"/>
        </w:rPr>
        <w:br/>
        <w:t>Героям страх неведом.</w:t>
      </w:r>
      <w:r w:rsidRPr="0048772A">
        <w:rPr>
          <w:rFonts w:ascii="Times New Roman" w:hAnsi="Times New Roman" w:cs="Times New Roman"/>
          <w:sz w:val="24"/>
          <w:szCs w:val="24"/>
        </w:rPr>
        <w:br/>
        <w:t>Пускай за нами следом</w:t>
      </w:r>
      <w:proofErr w:type="gramStart"/>
      <w:r w:rsidRPr="0048772A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8772A">
        <w:rPr>
          <w:rFonts w:ascii="Times New Roman" w:hAnsi="Times New Roman" w:cs="Times New Roman"/>
          <w:sz w:val="24"/>
          <w:szCs w:val="24"/>
        </w:rPr>
        <w:t>ечет тиранов кровь.</w:t>
      </w:r>
    </w:p>
    <w:p w:rsidR="00EF1032" w:rsidRPr="0048772A" w:rsidRDefault="00EF1032" w:rsidP="00EF1032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>С презреньем сбросьте, греки,</w:t>
      </w:r>
      <w:r w:rsidRPr="0048772A">
        <w:rPr>
          <w:rFonts w:ascii="Times New Roman" w:hAnsi="Times New Roman" w:cs="Times New Roman"/>
          <w:sz w:val="24"/>
          <w:szCs w:val="24"/>
        </w:rPr>
        <w:br/>
        <w:t>Турецкое ярмо,</w:t>
      </w:r>
      <w:r w:rsidRPr="0048772A">
        <w:rPr>
          <w:rFonts w:ascii="Times New Roman" w:hAnsi="Times New Roman" w:cs="Times New Roman"/>
          <w:sz w:val="24"/>
          <w:szCs w:val="24"/>
        </w:rPr>
        <w:br/>
        <w:t>Кровью вражеской навеки</w:t>
      </w:r>
      <w:r w:rsidRPr="0048772A">
        <w:rPr>
          <w:rFonts w:ascii="Times New Roman" w:hAnsi="Times New Roman" w:cs="Times New Roman"/>
          <w:sz w:val="24"/>
          <w:szCs w:val="24"/>
        </w:rPr>
        <w:br/>
        <w:t>Смойте рабское клеймо</w:t>
      </w:r>
      <w:proofErr w:type="gramStart"/>
      <w:r w:rsidRPr="0048772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EF1032" w:rsidRPr="00F70633" w:rsidRDefault="00EF1032" w:rsidP="00EF1032">
      <w:pPr>
        <w:rPr>
          <w:rFonts w:ascii="Times New Roman" w:hAnsi="Times New Roman" w:cs="Times New Roman"/>
          <w:b/>
          <w:sz w:val="24"/>
          <w:szCs w:val="24"/>
        </w:rPr>
      </w:pPr>
      <w:r w:rsidRPr="00F70633">
        <w:rPr>
          <w:rFonts w:ascii="Times New Roman" w:hAnsi="Times New Roman" w:cs="Times New Roman"/>
          <w:b/>
          <w:sz w:val="24"/>
          <w:szCs w:val="24"/>
        </w:rPr>
        <w:t>Февраль 1811 г.</w:t>
      </w:r>
    </w:p>
    <w:p w:rsidR="00B16D6F" w:rsidRPr="00C741D1" w:rsidRDefault="00B16D6F" w:rsidP="00554E5C">
      <w:pPr>
        <w:rPr>
          <w:rFonts w:ascii="Times New Roman" w:hAnsi="Times New Roman" w:cs="Times New Roman"/>
          <w:sz w:val="24"/>
          <w:szCs w:val="24"/>
        </w:rPr>
      </w:pPr>
    </w:p>
    <w:p w:rsidR="00554E5C" w:rsidRDefault="008500DF" w:rsidP="00554E5C">
      <w:pPr>
        <w:rPr>
          <w:rFonts w:ascii="Times New Roman" w:hAnsi="Times New Roman" w:cs="Times New Roman"/>
          <w:sz w:val="24"/>
          <w:szCs w:val="24"/>
        </w:rPr>
      </w:pPr>
      <w:r w:rsidRPr="00554E5C">
        <w:rPr>
          <w:rFonts w:ascii="Times New Roman" w:hAnsi="Times New Roman" w:cs="Times New Roman"/>
          <w:sz w:val="24"/>
          <w:szCs w:val="24"/>
        </w:rPr>
        <w:t xml:space="preserve"> ...Удивительно актуальные слова для сегодняшнего дня – глубокого экономического и духовного кризиса, в котором пребывает «бедная моя Греция».</w:t>
      </w:r>
      <w:r w:rsidR="004D5350" w:rsidRPr="00554E5C">
        <w:rPr>
          <w:rFonts w:ascii="Times New Roman" w:hAnsi="Times New Roman" w:cs="Times New Roman"/>
          <w:sz w:val="24"/>
          <w:szCs w:val="24"/>
        </w:rPr>
        <w:t xml:space="preserve"> </w:t>
      </w:r>
      <w:r w:rsidRPr="00554E5C">
        <w:rPr>
          <w:rFonts w:ascii="Times New Roman" w:hAnsi="Times New Roman" w:cs="Times New Roman"/>
          <w:sz w:val="24"/>
          <w:szCs w:val="24"/>
        </w:rPr>
        <w:t>…Что делают греческие политики, греческое обще</w:t>
      </w:r>
      <w:r w:rsidR="004D5350" w:rsidRPr="00554E5C">
        <w:rPr>
          <w:rFonts w:ascii="Times New Roman" w:hAnsi="Times New Roman" w:cs="Times New Roman"/>
          <w:sz w:val="24"/>
          <w:szCs w:val="24"/>
        </w:rPr>
        <w:t xml:space="preserve">ство для лучшего завтра Эллады? </w:t>
      </w:r>
      <w:r w:rsidRPr="00554E5C">
        <w:rPr>
          <w:rFonts w:ascii="Times New Roman" w:hAnsi="Times New Roman" w:cs="Times New Roman"/>
          <w:sz w:val="24"/>
          <w:szCs w:val="24"/>
        </w:rPr>
        <w:t>Мера ответственности всех вместе и каждого из нас в от</w:t>
      </w:r>
      <w:r w:rsidR="004D5350" w:rsidRPr="00554E5C">
        <w:rPr>
          <w:rFonts w:ascii="Times New Roman" w:hAnsi="Times New Roman" w:cs="Times New Roman"/>
          <w:sz w:val="24"/>
          <w:szCs w:val="24"/>
        </w:rPr>
        <w:t>дельности?</w:t>
      </w:r>
      <w:r w:rsidR="00B16D6F">
        <w:rPr>
          <w:rFonts w:ascii="Times New Roman" w:hAnsi="Times New Roman" w:cs="Times New Roman"/>
          <w:sz w:val="24"/>
          <w:szCs w:val="24"/>
        </w:rPr>
        <w:t xml:space="preserve"> </w:t>
      </w:r>
      <w:r w:rsidR="00C741D1">
        <w:rPr>
          <w:rFonts w:ascii="Times New Roman" w:hAnsi="Times New Roman" w:cs="Times New Roman"/>
          <w:sz w:val="24"/>
          <w:szCs w:val="24"/>
        </w:rPr>
        <w:t xml:space="preserve"> </w:t>
      </w:r>
      <w:r w:rsidR="004D5350" w:rsidRPr="00554E5C">
        <w:rPr>
          <w:rFonts w:ascii="Times New Roman" w:hAnsi="Times New Roman" w:cs="Times New Roman"/>
          <w:sz w:val="24"/>
          <w:szCs w:val="24"/>
        </w:rPr>
        <w:t xml:space="preserve">Мера </w:t>
      </w:r>
      <w:r w:rsidR="00C741D1">
        <w:rPr>
          <w:rFonts w:ascii="Times New Roman" w:hAnsi="Times New Roman" w:cs="Times New Roman"/>
          <w:sz w:val="24"/>
          <w:szCs w:val="24"/>
        </w:rPr>
        <w:t>ответственности каждого из</w:t>
      </w:r>
      <w:r w:rsidRPr="00554E5C">
        <w:rPr>
          <w:rFonts w:ascii="Times New Roman" w:hAnsi="Times New Roman" w:cs="Times New Roman"/>
          <w:sz w:val="24"/>
          <w:szCs w:val="24"/>
        </w:rPr>
        <w:t xml:space="preserve"> миллионов греков и</w:t>
      </w:r>
      <w:r w:rsidR="00C741D1">
        <w:rPr>
          <w:rFonts w:ascii="Times New Roman" w:hAnsi="Times New Roman" w:cs="Times New Roman"/>
          <w:sz w:val="24"/>
          <w:szCs w:val="24"/>
        </w:rPr>
        <w:t xml:space="preserve"> филэллинов</w:t>
      </w:r>
      <w:r w:rsidR="004D5350" w:rsidRPr="00554E5C">
        <w:rPr>
          <w:rFonts w:ascii="Times New Roman" w:hAnsi="Times New Roman" w:cs="Times New Roman"/>
          <w:sz w:val="24"/>
          <w:szCs w:val="24"/>
        </w:rPr>
        <w:t xml:space="preserve"> </w:t>
      </w:r>
      <w:r w:rsidRPr="00554E5C">
        <w:rPr>
          <w:rFonts w:ascii="Times New Roman" w:hAnsi="Times New Roman" w:cs="Times New Roman"/>
          <w:sz w:val="24"/>
          <w:szCs w:val="24"/>
        </w:rPr>
        <w:t>за судьбу нашей греческой Отчизны. «…Бедная моя Греция».</w:t>
      </w:r>
    </w:p>
    <w:p w:rsidR="00554E5C" w:rsidRDefault="008500DF" w:rsidP="00554E5C">
      <w:pPr>
        <w:rPr>
          <w:rFonts w:ascii="Times New Roman" w:hAnsi="Times New Roman" w:cs="Times New Roman"/>
          <w:sz w:val="24"/>
          <w:szCs w:val="24"/>
        </w:rPr>
      </w:pPr>
      <w:r w:rsidRPr="00554E5C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554E5C">
        <w:rPr>
          <w:rFonts w:ascii="Times New Roman" w:hAnsi="Times New Roman" w:cs="Times New Roman"/>
          <w:sz w:val="24"/>
          <w:szCs w:val="24"/>
        </w:rPr>
        <w:t>…Лорд Байрон отдал все любимой «сестре», любимому «дитю» Элладе: время, состояние, здоровье и, наконец, свою жизнь.</w:t>
      </w:r>
      <w:proofErr w:type="gramEnd"/>
      <w:r w:rsidR="00672603" w:rsidRPr="00554E5C">
        <w:rPr>
          <w:rFonts w:ascii="Times New Roman" w:hAnsi="Times New Roman" w:cs="Times New Roman"/>
          <w:sz w:val="24"/>
          <w:szCs w:val="24"/>
        </w:rPr>
        <w:t xml:space="preserve"> …Греческие политики уничтожили «бедную Элладу».</w:t>
      </w:r>
    </w:p>
    <w:p w:rsidR="00554E5C" w:rsidRDefault="00554E5C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194</w:t>
      </w:r>
      <w:r w:rsidR="008500DF" w:rsidRPr="00554E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1C7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8500DF" w:rsidRPr="00554E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500DF" w:rsidRPr="00554E5C">
        <w:rPr>
          <w:rFonts w:ascii="Times New Roman" w:hAnsi="Times New Roman" w:cs="Times New Roman"/>
          <w:sz w:val="24"/>
          <w:szCs w:val="24"/>
        </w:rPr>
        <w:t>Месолонги</w:t>
      </w:r>
      <w:proofErr w:type="spellEnd"/>
      <w:r w:rsidR="008500DF" w:rsidRPr="00554E5C">
        <w:rPr>
          <w:rFonts w:ascii="Times New Roman" w:hAnsi="Times New Roman" w:cs="Times New Roman"/>
          <w:sz w:val="24"/>
          <w:szCs w:val="24"/>
        </w:rPr>
        <w:t>, где в годы греческого восстания против ненави</w:t>
      </w:r>
      <w:r w:rsidR="00A911C7">
        <w:rPr>
          <w:rFonts w:ascii="Times New Roman" w:hAnsi="Times New Roman" w:cs="Times New Roman"/>
          <w:sz w:val="24"/>
          <w:szCs w:val="24"/>
        </w:rPr>
        <w:t>стного турецкого ига</w:t>
      </w:r>
      <w:r w:rsidR="008500DF" w:rsidRPr="00554E5C">
        <w:rPr>
          <w:rFonts w:ascii="Times New Roman" w:hAnsi="Times New Roman" w:cs="Times New Roman"/>
          <w:sz w:val="24"/>
          <w:szCs w:val="24"/>
        </w:rPr>
        <w:t xml:space="preserve"> положили свои головы </w:t>
      </w:r>
      <w:r w:rsidR="00A911C7">
        <w:rPr>
          <w:rFonts w:ascii="Times New Roman" w:hAnsi="Times New Roman" w:cs="Times New Roman"/>
          <w:sz w:val="24"/>
          <w:szCs w:val="24"/>
        </w:rPr>
        <w:t xml:space="preserve">юные, </w:t>
      </w:r>
      <w:r w:rsidR="008500DF" w:rsidRPr="00554E5C">
        <w:rPr>
          <w:rFonts w:ascii="Times New Roman" w:hAnsi="Times New Roman" w:cs="Times New Roman"/>
          <w:sz w:val="24"/>
          <w:szCs w:val="24"/>
        </w:rPr>
        <w:t>самые лучшие и прекрасные сыны Эллады, цвет греческой нации, умер национальный герой Греции великий английский поэт ром</w:t>
      </w:r>
      <w:r w:rsidR="00C741D1">
        <w:rPr>
          <w:rFonts w:ascii="Times New Roman" w:hAnsi="Times New Roman" w:cs="Times New Roman"/>
          <w:sz w:val="24"/>
          <w:szCs w:val="24"/>
        </w:rPr>
        <w:t>антик Лорд Джордж Гордон Байрон. …</w:t>
      </w:r>
      <w:r w:rsidR="008500DF" w:rsidRPr="00554E5C">
        <w:rPr>
          <w:rFonts w:ascii="Times New Roman" w:hAnsi="Times New Roman" w:cs="Times New Roman"/>
          <w:sz w:val="24"/>
          <w:szCs w:val="24"/>
        </w:rPr>
        <w:t xml:space="preserve">На памятнике </w:t>
      </w:r>
      <w:r>
        <w:rPr>
          <w:rFonts w:ascii="Times New Roman" w:hAnsi="Times New Roman" w:cs="Times New Roman"/>
          <w:sz w:val="24"/>
          <w:szCs w:val="24"/>
        </w:rPr>
        <w:t>Байрону в центре Афи</w:t>
      </w:r>
      <w:r w:rsidR="0022160D">
        <w:rPr>
          <w:rFonts w:ascii="Times New Roman" w:hAnsi="Times New Roman" w:cs="Times New Roman"/>
          <w:sz w:val="24"/>
          <w:szCs w:val="24"/>
        </w:rPr>
        <w:t>н написаны слова</w:t>
      </w:r>
      <w:r>
        <w:rPr>
          <w:rFonts w:ascii="Times New Roman" w:hAnsi="Times New Roman" w:cs="Times New Roman"/>
          <w:sz w:val="24"/>
          <w:szCs w:val="24"/>
        </w:rPr>
        <w:t>:  «Η ΕΛΛΑΔΑ ΤΟΝ ΒΥΡΩΝΑ»</w:t>
      </w:r>
      <w:r w:rsidR="00C74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1D1">
        <w:rPr>
          <w:rFonts w:ascii="Times New Roman" w:hAnsi="Times New Roman" w:cs="Times New Roman"/>
          <w:sz w:val="24"/>
          <w:szCs w:val="24"/>
        </w:rPr>
        <w:t>(«Эллада – Байрону»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00DF" w:rsidRDefault="003B4E53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Выдающимися филэллинами были многие известные политические и общественные деятели</w:t>
      </w:r>
      <w:r w:rsidR="00EF1032">
        <w:rPr>
          <w:rFonts w:ascii="Times New Roman" w:hAnsi="Times New Roman" w:cs="Times New Roman"/>
          <w:sz w:val="24"/>
          <w:szCs w:val="24"/>
        </w:rPr>
        <w:t xml:space="preserve">, великие европейские и русские поэты и писатели: </w:t>
      </w:r>
      <w:proofErr w:type="gramStart"/>
      <w:r w:rsidR="00EF1032">
        <w:rPr>
          <w:rFonts w:ascii="Times New Roman" w:hAnsi="Times New Roman" w:cs="Times New Roman"/>
          <w:sz w:val="24"/>
          <w:szCs w:val="24"/>
        </w:rPr>
        <w:t xml:space="preserve">Шелли, Шиллер, Пушкин, Глинка, Веневитинов, Кюхельбекер, Рылеев, Капнист и многие другие, кто посвятил свои произведения борьбе греков за национальное возрождение, независимость Греции. </w:t>
      </w:r>
      <w:proofErr w:type="gramEnd"/>
    </w:p>
    <w:p w:rsidR="00EF1032" w:rsidRDefault="00EF1032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этом, что этот день свободы греков состоялся великая роль филэллинов той эпохи, русских, англичан, немцев, французов и других.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 роль России, победоносными войнами с Османской Турцией в конце 18-го в. и первой трети 19-го в., принудившей Османскую Порту к признанию ею современного Греческого государства в 1830 г.</w:t>
      </w:r>
      <w:proofErr w:type="gramEnd"/>
    </w:p>
    <w:p w:rsidR="007017D7" w:rsidRDefault="007017D7" w:rsidP="00554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7017D7">
        <w:rPr>
          <w:rFonts w:ascii="Times New Roman" w:hAnsi="Times New Roman" w:cs="Times New Roman"/>
          <w:b/>
          <w:sz w:val="28"/>
          <w:szCs w:val="28"/>
        </w:rPr>
        <w:t>О выдающихся российских филэллинах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7D7" w:rsidRDefault="007017D7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публикации, посвященной всемирному дню Филэллина, посвящу несколько слов нашим российским выдающимся филэллинам – матери греческого образования в СССР академику Марине Львовне Рытовой, безвременно ушедшему выдающемуся эллинисту Виктору Григорьевичу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кто беззаветно любил греческий народ, Грецию, греческую историю и культуру, кто взрастил своим педагогическим гением многие сотни эллинистов и филэллинов. Мы, благодарные греки России, помним о вас, о вашем выдающемся греческом подвижничестве, о той высокой планке, которую вы оставили по духовному и человеческому наследию вашим многочисленным ученикам, соратникам.</w:t>
      </w:r>
    </w:p>
    <w:p w:rsidR="006C322A" w:rsidRDefault="007017D7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руководителем общества дружбы Советский – Греция </w:t>
      </w:r>
      <w:r w:rsidR="006C322A">
        <w:rPr>
          <w:rFonts w:ascii="Times New Roman" w:hAnsi="Times New Roman" w:cs="Times New Roman"/>
          <w:sz w:val="24"/>
          <w:szCs w:val="24"/>
        </w:rPr>
        <w:t>был великий историк Борис</w:t>
      </w:r>
      <w:r>
        <w:rPr>
          <w:rFonts w:ascii="Times New Roman" w:hAnsi="Times New Roman" w:cs="Times New Roman"/>
          <w:sz w:val="24"/>
          <w:szCs w:val="24"/>
        </w:rPr>
        <w:t xml:space="preserve"> Рыбаков. Главный филэллин России сегодня – это российский государственный и общественный деятель, вице-премьер Тавриды Георгий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C322A">
        <w:rPr>
          <w:rFonts w:ascii="Times New Roman" w:hAnsi="Times New Roman" w:cs="Times New Roman"/>
          <w:sz w:val="24"/>
          <w:szCs w:val="24"/>
        </w:rPr>
        <w:t xml:space="preserve"> Это его сегодняшние соратники выдающиеся российские дипломаты Александр Алексеев и Андрей Вдовин.</w:t>
      </w:r>
    </w:p>
    <w:p w:rsidR="006C322A" w:rsidRDefault="007017D7" w:rsidP="00554E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Выдающиеся российские филэллины – это председатель российского комитета по возвращению мраморов Парфенона выдающийся скульптор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Никогосян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="006C322A">
        <w:rPr>
          <w:rFonts w:ascii="Times New Roman" w:hAnsi="Times New Roman" w:cs="Times New Roman"/>
          <w:sz w:val="24"/>
          <w:szCs w:val="24"/>
        </w:rPr>
        <w:t xml:space="preserve">выдающиеся историки Григорий Львович </w:t>
      </w:r>
      <w:proofErr w:type="spellStart"/>
      <w:r w:rsidR="006C322A">
        <w:rPr>
          <w:rFonts w:ascii="Times New Roman" w:hAnsi="Times New Roman" w:cs="Times New Roman"/>
          <w:sz w:val="24"/>
          <w:szCs w:val="24"/>
        </w:rPr>
        <w:t>Арш</w:t>
      </w:r>
      <w:proofErr w:type="spellEnd"/>
      <w:r w:rsidR="006C322A">
        <w:rPr>
          <w:rFonts w:ascii="Times New Roman" w:hAnsi="Times New Roman" w:cs="Times New Roman"/>
          <w:sz w:val="24"/>
          <w:szCs w:val="24"/>
        </w:rPr>
        <w:t xml:space="preserve">, Юрий Дмитриевич Пряхин, это академик РАН, президент исторического факультета МГУ им. </w:t>
      </w:r>
      <w:proofErr w:type="spellStart"/>
      <w:r w:rsidR="006C322A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6C322A">
        <w:rPr>
          <w:rFonts w:ascii="Times New Roman" w:hAnsi="Times New Roman" w:cs="Times New Roman"/>
          <w:sz w:val="24"/>
          <w:szCs w:val="24"/>
        </w:rPr>
        <w:t xml:space="preserve"> Сергей Павлович Карпов, это современный «греческий </w:t>
      </w:r>
      <w:proofErr w:type="spellStart"/>
      <w:r w:rsidR="006C322A"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 w:rsidR="006C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2A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6C322A">
        <w:rPr>
          <w:rFonts w:ascii="Times New Roman" w:hAnsi="Times New Roman" w:cs="Times New Roman"/>
          <w:sz w:val="24"/>
          <w:szCs w:val="24"/>
        </w:rPr>
        <w:t xml:space="preserve">» выдающийся советский и российский дипломат Виктор </w:t>
      </w:r>
      <w:proofErr w:type="spellStart"/>
      <w:r w:rsidR="006C322A">
        <w:rPr>
          <w:rFonts w:ascii="Times New Roman" w:hAnsi="Times New Roman" w:cs="Times New Roman"/>
          <w:sz w:val="24"/>
          <w:szCs w:val="24"/>
        </w:rPr>
        <w:t>Посувалюк</w:t>
      </w:r>
      <w:proofErr w:type="spellEnd"/>
      <w:r w:rsidR="006C3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22A" w:rsidRDefault="006C322A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 велика – это греческие кафедры в вузах Москвы, Санкт-Петербурга, Краснодара, Ростова-на-Дону – это наши птенцы гнезда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7D7" w:rsidRPr="007017D7" w:rsidRDefault="006C322A" w:rsidP="0055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важно нам всем сегодня, руководству греческого Объединения в России и Союзу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быть во многих греческих проектах вместе, шагать в ногу друг с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другом и со временем. И тогда в Москве будет представительный Греческий дом, и тогда в столице России будет Греческая площадь, памятники выдающимся грекам, кто оставил свой глубокий и масштабный</w:t>
      </w:r>
      <w:r w:rsidR="00211E17">
        <w:rPr>
          <w:rFonts w:ascii="Times New Roman" w:hAnsi="Times New Roman" w:cs="Times New Roman"/>
          <w:sz w:val="24"/>
          <w:szCs w:val="24"/>
        </w:rPr>
        <w:t>, греческий след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истории Государства Российского.</w:t>
      </w:r>
      <w:r w:rsidR="0070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C7" w:rsidRDefault="008500DF" w:rsidP="00554E5C">
      <w:pPr>
        <w:rPr>
          <w:rFonts w:ascii="Times New Roman" w:hAnsi="Times New Roman" w:cs="Times New Roman"/>
          <w:b/>
          <w:sz w:val="24"/>
          <w:szCs w:val="24"/>
        </w:rPr>
      </w:pPr>
      <w:r w:rsidRPr="00554E5C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554E5C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554E5C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F70633" w:rsidRPr="00F70633" w:rsidRDefault="00F70633" w:rsidP="00F70633">
      <w:pPr>
        <w:rPr>
          <w:rFonts w:ascii="Times New Roman" w:hAnsi="Times New Roman" w:cs="Times New Roman"/>
          <w:sz w:val="24"/>
          <w:szCs w:val="24"/>
        </w:rPr>
      </w:pPr>
    </w:p>
    <w:p w:rsidR="00A911C7" w:rsidRDefault="00A911C7" w:rsidP="00A91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Вильгельм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Кюхельбеккер</w:t>
      </w:r>
      <w:proofErr w:type="spellEnd"/>
    </w:p>
    <w:p w:rsidR="00A911C7" w:rsidRPr="0048772A" w:rsidRDefault="00A911C7" w:rsidP="00A91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72A">
        <w:rPr>
          <w:rFonts w:ascii="Times New Roman" w:hAnsi="Times New Roman" w:cs="Times New Roman"/>
          <w:b/>
          <w:sz w:val="28"/>
          <w:szCs w:val="28"/>
        </w:rPr>
        <w:t>ГРЕЧЕСКАЯ ПЕСНЬ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Века шагают к славной цели;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Я вижу их: они идут!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Уставы власти устарели;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Проснулись, смотрят и встают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Доселе спавшие народы.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О радость! грянул час, веселый час Свободы!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>Друзья! нас ждут сыны Эллады!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 Кто даст нам крылья? полетим!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Сокройтесь горы, реки, грады!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 w:rsidRPr="0048772A">
        <w:rPr>
          <w:rFonts w:ascii="Times New Roman" w:hAnsi="Times New Roman" w:cs="Times New Roman"/>
          <w:sz w:val="24"/>
          <w:szCs w:val="24"/>
        </w:rPr>
        <w:t xml:space="preserve">Они нас ждут: скорее к ним! </w:t>
      </w:r>
    </w:p>
    <w:p w:rsidR="00A911C7" w:rsidRDefault="00A911C7" w:rsidP="00A91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1821 г. </w:t>
      </w:r>
    </w:p>
    <w:p w:rsidR="00A911C7" w:rsidRDefault="00A911C7" w:rsidP="00A911C7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Примечания: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Написано в связи с греческим восстанием 1821 года против турецкого владычества.</w:t>
      </w:r>
    </w:p>
    <w:p w:rsidR="00F70633" w:rsidRDefault="00F70633" w:rsidP="00A911C7">
      <w:pPr>
        <w:rPr>
          <w:rFonts w:ascii="Times New Roman" w:hAnsi="Times New Roman" w:cs="Times New Roman"/>
          <w:b/>
          <w:sz w:val="24"/>
          <w:szCs w:val="24"/>
        </w:rPr>
      </w:pPr>
    </w:p>
    <w:p w:rsidR="00A911C7" w:rsidRPr="009B0BD8" w:rsidRDefault="00A911C7" w:rsidP="00A911C7">
      <w:pPr>
        <w:rPr>
          <w:rFonts w:ascii="Times New Roman" w:hAnsi="Times New Roman" w:cs="Times New Roman"/>
          <w:b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ВОЕННАЯ ПЕСНЬ ГРЕКОВ</w:t>
      </w:r>
      <w:r w:rsidRPr="00C74B40">
        <w:rPr>
          <w:rFonts w:ascii="Times New Roman" w:hAnsi="Times New Roman" w:cs="Times New Roman"/>
          <w:b/>
          <w:sz w:val="24"/>
          <w:szCs w:val="24"/>
        </w:rPr>
        <w:br/>
        <w:t xml:space="preserve">Ф. Н. Глинка </w:t>
      </w:r>
      <w:r w:rsidRPr="00C74B40">
        <w:rPr>
          <w:rFonts w:ascii="Times New Roman" w:hAnsi="Times New Roman" w:cs="Times New Roman"/>
          <w:b/>
          <w:sz w:val="24"/>
          <w:szCs w:val="24"/>
        </w:rPr>
        <w:br/>
      </w:r>
      <w:r w:rsidRPr="00C74B40">
        <w:rPr>
          <w:rFonts w:ascii="Times New Roman" w:hAnsi="Times New Roman" w:cs="Times New Roman"/>
          <w:sz w:val="24"/>
          <w:szCs w:val="24"/>
        </w:rPr>
        <w:br/>
        <w:t xml:space="preserve">Доколь нам, </w:t>
      </w:r>
      <w:proofErr w:type="spellStart"/>
      <w:r w:rsidRPr="00C74B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74B40">
        <w:rPr>
          <w:rFonts w:ascii="Times New Roman" w:hAnsi="Times New Roman" w:cs="Times New Roman"/>
          <w:sz w:val="24"/>
          <w:szCs w:val="24"/>
        </w:rPr>
        <w:t>, в тяжком рабстве </w:t>
      </w:r>
      <w:r w:rsidRPr="00C74B40">
        <w:rPr>
          <w:rFonts w:ascii="Times New Roman" w:hAnsi="Times New Roman" w:cs="Times New Roman"/>
          <w:sz w:val="24"/>
          <w:szCs w:val="24"/>
        </w:rPr>
        <w:br/>
        <w:t>Стонать под игом агарян! </w:t>
      </w:r>
      <w:r w:rsidRPr="00C74B40">
        <w:rPr>
          <w:rFonts w:ascii="Times New Roman" w:hAnsi="Times New Roman" w:cs="Times New Roman"/>
          <w:sz w:val="24"/>
          <w:szCs w:val="24"/>
        </w:rPr>
        <w:br/>
        <w:t>Тиранов милой нам Эллады</w:t>
      </w:r>
      <w:proofErr w:type="gramStart"/>
      <w:r w:rsidRPr="00C74B40">
        <w:rPr>
          <w:rFonts w:ascii="Times New Roman" w:hAnsi="Times New Roman" w:cs="Times New Roman"/>
          <w:sz w:val="24"/>
          <w:szCs w:val="24"/>
        </w:rPr>
        <w:t> </w:t>
      </w:r>
      <w:r w:rsidRPr="00C74B4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74B40">
        <w:rPr>
          <w:rFonts w:ascii="Times New Roman" w:hAnsi="Times New Roman" w:cs="Times New Roman"/>
          <w:sz w:val="24"/>
          <w:szCs w:val="24"/>
        </w:rPr>
        <w:t>астал желанный мести час! </w:t>
      </w:r>
      <w:r w:rsidRPr="00C74B40">
        <w:rPr>
          <w:rFonts w:ascii="Times New Roman" w:hAnsi="Times New Roman" w:cs="Times New Roman"/>
          <w:sz w:val="24"/>
          <w:szCs w:val="24"/>
        </w:rPr>
        <w:br/>
        <w:t>Внемлите голосу отчизны, </w:t>
      </w:r>
      <w:r w:rsidRPr="00C74B40">
        <w:rPr>
          <w:rFonts w:ascii="Times New Roman" w:hAnsi="Times New Roman" w:cs="Times New Roman"/>
          <w:sz w:val="24"/>
          <w:szCs w:val="24"/>
        </w:rPr>
        <w:br/>
        <w:t>Она, рыдая, кличет вас: </w:t>
      </w:r>
      <w:r w:rsidRPr="00C74B40">
        <w:rPr>
          <w:rFonts w:ascii="Times New Roman" w:hAnsi="Times New Roman" w:cs="Times New Roman"/>
          <w:sz w:val="24"/>
          <w:szCs w:val="24"/>
        </w:rPr>
        <w:br/>
        <w:t>«Ко мне, сыны мои, о греки, </w:t>
      </w:r>
      <w:r w:rsidRPr="00C74B40">
        <w:rPr>
          <w:rFonts w:ascii="Times New Roman" w:hAnsi="Times New Roman" w:cs="Times New Roman"/>
          <w:sz w:val="24"/>
          <w:szCs w:val="24"/>
        </w:rPr>
        <w:br/>
        <w:t xml:space="preserve">И за меня и </w:t>
      </w:r>
      <w:proofErr w:type="gramStart"/>
      <w:r w:rsidRPr="00C74B40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C74B40">
        <w:rPr>
          <w:rFonts w:ascii="Times New Roman" w:hAnsi="Times New Roman" w:cs="Times New Roman"/>
          <w:sz w:val="24"/>
          <w:szCs w:val="24"/>
        </w:rPr>
        <w:t xml:space="preserve"> и млад!» </w:t>
      </w:r>
      <w:r w:rsidRPr="00C74B40">
        <w:rPr>
          <w:rFonts w:ascii="Times New Roman" w:hAnsi="Times New Roman" w:cs="Times New Roman"/>
          <w:sz w:val="24"/>
          <w:szCs w:val="24"/>
        </w:rPr>
        <w:br/>
        <w:t>Друзья! рука с рукой — и в сечу! </w:t>
      </w:r>
      <w:r w:rsidRPr="00C74B40">
        <w:rPr>
          <w:rFonts w:ascii="Times New Roman" w:hAnsi="Times New Roman" w:cs="Times New Roman"/>
          <w:sz w:val="24"/>
          <w:szCs w:val="24"/>
        </w:rPr>
        <w:br/>
        <w:t>С кипящей радостью глася: </w:t>
      </w:r>
      <w:r w:rsidRPr="00C74B40">
        <w:rPr>
          <w:rFonts w:ascii="Times New Roman" w:hAnsi="Times New Roman" w:cs="Times New Roman"/>
          <w:sz w:val="24"/>
          <w:szCs w:val="24"/>
        </w:rPr>
        <w:br/>
      </w:r>
      <w:r w:rsidRPr="00C74B40">
        <w:rPr>
          <w:rFonts w:ascii="Times New Roman" w:hAnsi="Times New Roman" w:cs="Times New Roman"/>
          <w:sz w:val="24"/>
          <w:szCs w:val="24"/>
        </w:rPr>
        <w:lastRenderedPageBreak/>
        <w:t>«Восстань гроза и честь наро</w:t>
      </w:r>
      <w:r>
        <w:rPr>
          <w:rFonts w:ascii="Times New Roman" w:hAnsi="Times New Roman" w:cs="Times New Roman"/>
          <w:sz w:val="24"/>
          <w:szCs w:val="24"/>
        </w:rPr>
        <w:t>да, </w:t>
      </w:r>
      <w:r>
        <w:rPr>
          <w:rFonts w:ascii="Times New Roman" w:hAnsi="Times New Roman" w:cs="Times New Roman"/>
          <w:sz w:val="24"/>
          <w:szCs w:val="24"/>
        </w:rPr>
        <w:br/>
        <w:t>Свобода Греции, свобода!»</w:t>
      </w:r>
      <w:r>
        <w:rPr>
          <w:rFonts w:ascii="Times New Roman" w:hAnsi="Times New Roman" w:cs="Times New Roman"/>
          <w:sz w:val="24"/>
          <w:szCs w:val="24"/>
        </w:rPr>
        <w:br/>
      </w:r>
      <w:r w:rsidRPr="00C74B40">
        <w:rPr>
          <w:rFonts w:ascii="Times New Roman" w:hAnsi="Times New Roman" w:cs="Times New Roman"/>
          <w:sz w:val="24"/>
          <w:szCs w:val="24"/>
        </w:rPr>
        <w:br/>
      </w:r>
      <w:r w:rsidRPr="009B0BD8">
        <w:rPr>
          <w:rFonts w:ascii="Times New Roman" w:hAnsi="Times New Roman" w:cs="Times New Roman"/>
          <w:b/>
          <w:sz w:val="24"/>
          <w:szCs w:val="24"/>
        </w:rPr>
        <w:t>1820-е годы</w:t>
      </w:r>
    </w:p>
    <w:p w:rsidR="00A911C7" w:rsidRPr="00C74B40" w:rsidRDefault="00A911C7" w:rsidP="00A911C7">
      <w:pPr>
        <w:rPr>
          <w:rFonts w:ascii="Times New Roman" w:hAnsi="Times New Roman" w:cs="Times New Roman"/>
          <w:sz w:val="24"/>
          <w:szCs w:val="24"/>
        </w:rPr>
      </w:pPr>
    </w:p>
    <w:p w:rsidR="008500DF" w:rsidRPr="00554E5C" w:rsidRDefault="008500DF" w:rsidP="00554E5C">
      <w:pPr>
        <w:rPr>
          <w:rFonts w:ascii="Times New Roman" w:hAnsi="Times New Roman" w:cs="Times New Roman"/>
          <w:b/>
          <w:sz w:val="24"/>
          <w:szCs w:val="24"/>
        </w:rPr>
      </w:pPr>
      <w:r w:rsidRPr="00554E5C">
        <w:rPr>
          <w:rFonts w:ascii="Times New Roman" w:hAnsi="Times New Roman" w:cs="Times New Roman"/>
          <w:b/>
          <w:sz w:val="24"/>
          <w:szCs w:val="24"/>
        </w:rPr>
        <w:br/>
        <w:t> </w:t>
      </w:r>
    </w:p>
    <w:p w:rsidR="00F01A06" w:rsidRPr="00554E5C" w:rsidRDefault="00F01A06" w:rsidP="00554E5C">
      <w:pPr>
        <w:rPr>
          <w:rFonts w:ascii="Times New Roman" w:hAnsi="Times New Roman" w:cs="Times New Roman"/>
          <w:sz w:val="24"/>
          <w:szCs w:val="24"/>
        </w:rPr>
      </w:pPr>
    </w:p>
    <w:sectPr w:rsidR="00F01A06" w:rsidRPr="00554E5C" w:rsidSect="00F0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DF"/>
    <w:rsid w:val="00166742"/>
    <w:rsid w:val="00211E17"/>
    <w:rsid w:val="0022160D"/>
    <w:rsid w:val="002672C9"/>
    <w:rsid w:val="003B4E53"/>
    <w:rsid w:val="004D5350"/>
    <w:rsid w:val="00554E5C"/>
    <w:rsid w:val="00672603"/>
    <w:rsid w:val="006C322A"/>
    <w:rsid w:val="007017D7"/>
    <w:rsid w:val="008500DF"/>
    <w:rsid w:val="0087717E"/>
    <w:rsid w:val="008C5261"/>
    <w:rsid w:val="00A911C7"/>
    <w:rsid w:val="00B16D6F"/>
    <w:rsid w:val="00B61E74"/>
    <w:rsid w:val="00C741D1"/>
    <w:rsid w:val="00EF1032"/>
    <w:rsid w:val="00F01A06"/>
    <w:rsid w:val="00F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8500DF"/>
  </w:style>
  <w:style w:type="paragraph" w:styleId="a3">
    <w:name w:val="Normal (Web)"/>
    <w:basedOn w:val="a"/>
    <w:uiPriority w:val="99"/>
    <w:semiHidden/>
    <w:unhideWhenUsed/>
    <w:rsid w:val="008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mpletitle">
    <w:name w:val="simple_title"/>
    <w:basedOn w:val="a0"/>
    <w:rsid w:val="008500DF"/>
  </w:style>
  <w:style w:type="character" w:customStyle="1" w:styleId="apple-converted-space">
    <w:name w:val="apple-converted-space"/>
    <w:basedOn w:val="a0"/>
    <w:rsid w:val="008C5261"/>
  </w:style>
  <w:style w:type="character" w:styleId="a4">
    <w:name w:val="Hyperlink"/>
    <w:basedOn w:val="a0"/>
    <w:uiPriority w:val="99"/>
    <w:semiHidden/>
    <w:unhideWhenUsed/>
    <w:rsid w:val="008C5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8500DF"/>
  </w:style>
  <w:style w:type="paragraph" w:styleId="a3">
    <w:name w:val="Normal (Web)"/>
    <w:basedOn w:val="a"/>
    <w:uiPriority w:val="99"/>
    <w:semiHidden/>
    <w:unhideWhenUsed/>
    <w:rsid w:val="0085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mpletitle">
    <w:name w:val="simple_title"/>
    <w:basedOn w:val="a0"/>
    <w:rsid w:val="008500DF"/>
  </w:style>
  <w:style w:type="character" w:customStyle="1" w:styleId="apple-converted-space">
    <w:name w:val="apple-converted-space"/>
    <w:basedOn w:val="a0"/>
    <w:rsid w:val="008C5261"/>
  </w:style>
  <w:style w:type="character" w:styleId="a4">
    <w:name w:val="Hyperlink"/>
    <w:basedOn w:val="a0"/>
    <w:uiPriority w:val="99"/>
    <w:semiHidden/>
    <w:unhideWhenUsed/>
    <w:rsid w:val="008C5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Sidiropulos</dc:creator>
  <cp:lastModifiedBy>odmin</cp:lastModifiedBy>
  <cp:revision>2</cp:revision>
  <dcterms:created xsi:type="dcterms:W3CDTF">2018-04-19T09:45:00Z</dcterms:created>
  <dcterms:modified xsi:type="dcterms:W3CDTF">2018-04-19T09:45:00Z</dcterms:modified>
</cp:coreProperties>
</file>